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4F62FC">
        <w:rPr>
          <w:rFonts w:ascii="Times New Roman" w:hAnsi="Times New Roman" w:cs="Times New Roman"/>
          <w:b/>
          <w:sz w:val="22"/>
          <w:szCs w:val="22"/>
        </w:rPr>
        <w:t>Kompleksow</w:t>
      </w:r>
      <w:r w:rsidR="00E960AF">
        <w:rPr>
          <w:rFonts w:ascii="Times New Roman" w:hAnsi="Times New Roman" w:cs="Times New Roman"/>
          <w:b/>
          <w:sz w:val="22"/>
          <w:szCs w:val="22"/>
        </w:rPr>
        <w:t>ą</w:t>
      </w:r>
      <w:r w:rsidR="004F62FC">
        <w:rPr>
          <w:rFonts w:ascii="Times New Roman" w:hAnsi="Times New Roman" w:cs="Times New Roman"/>
          <w:b/>
          <w:sz w:val="22"/>
          <w:szCs w:val="22"/>
        </w:rPr>
        <w:t xml:space="preserve"> dostaw</w:t>
      </w:r>
      <w:r w:rsidR="00E960AF">
        <w:rPr>
          <w:rFonts w:ascii="Times New Roman" w:hAnsi="Times New Roman" w:cs="Times New Roman"/>
          <w:b/>
          <w:sz w:val="22"/>
          <w:szCs w:val="22"/>
        </w:rPr>
        <w:t>ę</w:t>
      </w:r>
      <w:r w:rsidR="004F62FC">
        <w:rPr>
          <w:rFonts w:ascii="Times New Roman" w:hAnsi="Times New Roman" w:cs="Times New Roman"/>
          <w:b/>
          <w:sz w:val="22"/>
          <w:szCs w:val="22"/>
        </w:rPr>
        <w:t xml:space="preserve"> odczynników i materiałów zużywalnych i akcesoriów do badań mikrobiologicznych wraz z dzierżawą analizatora do identyfikacji i lekooporności drobnoustrojów oraz analizatora do posiewów krwi i płynów ustrojowych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t xml:space="preserve"> do SPZZOZ </w:t>
      </w:r>
      <w:r w:rsidR="004F62FC">
        <w:rPr>
          <w:rFonts w:ascii="Times New Roman" w:hAnsi="Times New Roman" w:cs="Times New Roman"/>
          <w:b/>
          <w:sz w:val="22"/>
          <w:szCs w:val="22"/>
        </w:rPr>
        <w:br/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t xml:space="preserve">w Wyszkowie </w:t>
      </w:r>
      <w:r w:rsidR="000C52E1" w:rsidRPr="000C52E1">
        <w:rPr>
          <w:rFonts w:ascii="Times New Roman" w:hAnsi="Times New Roman" w:cs="Times New Roman"/>
          <w:b/>
          <w:sz w:val="22"/>
          <w:szCs w:val="22"/>
        </w:rPr>
        <w:br/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- </w:t>
      </w:r>
      <w:r w:rsidR="002827A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7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423806" w:rsidRPr="00423806" w:rsidRDefault="0026767B" w:rsidP="00540EB9">
      <w:pPr>
        <w:pStyle w:val="FR4"/>
        <w:numPr>
          <w:ilvl w:val="0"/>
          <w:numId w:val="18"/>
        </w:numPr>
        <w:spacing w:line="360" w:lineRule="auto"/>
        <w:ind w:left="425" w:hanging="426"/>
        <w:jc w:val="both"/>
        <w:rPr>
          <w:b/>
          <w:sz w:val="22"/>
          <w:szCs w:val="22"/>
        </w:rPr>
      </w:pPr>
      <w:r w:rsidRPr="00423806">
        <w:rPr>
          <w:sz w:val="22"/>
          <w:szCs w:val="22"/>
        </w:rPr>
        <w:t xml:space="preserve">Oferujemy wykonanie przedmiotu zamówienia zgodnie z wymogami SIWZ </w:t>
      </w:r>
      <w:r w:rsidRPr="00423806">
        <w:rPr>
          <w:color w:val="000000"/>
          <w:sz w:val="22"/>
          <w:szCs w:val="22"/>
        </w:rPr>
        <w:t>szczegółowo opisanego w załącznik</w:t>
      </w:r>
      <w:r w:rsidR="00C14859" w:rsidRPr="00423806">
        <w:rPr>
          <w:color w:val="000000"/>
          <w:sz w:val="22"/>
          <w:szCs w:val="22"/>
        </w:rPr>
        <w:t>ach</w:t>
      </w:r>
      <w:r w:rsidRPr="00423806">
        <w:rPr>
          <w:color w:val="000000"/>
          <w:sz w:val="22"/>
          <w:szCs w:val="22"/>
        </w:rPr>
        <w:t xml:space="preserve"> nr 2</w:t>
      </w:r>
      <w:r w:rsidR="00C14859" w:rsidRPr="00423806">
        <w:rPr>
          <w:color w:val="000000"/>
          <w:sz w:val="22"/>
          <w:szCs w:val="22"/>
        </w:rPr>
        <w:t>, 3 i 4</w:t>
      </w:r>
      <w:r w:rsidR="00CF569C" w:rsidRPr="00423806">
        <w:rPr>
          <w:color w:val="000000"/>
          <w:sz w:val="22"/>
          <w:szCs w:val="22"/>
        </w:rPr>
        <w:t xml:space="preserve"> </w:t>
      </w:r>
      <w:r w:rsidR="00C14859" w:rsidRPr="00423806">
        <w:rPr>
          <w:sz w:val="22"/>
          <w:szCs w:val="22"/>
        </w:rPr>
        <w:t xml:space="preserve">za </w:t>
      </w:r>
      <w:r w:rsidR="00C14859" w:rsidRPr="00423806">
        <w:rPr>
          <w:b/>
          <w:sz w:val="22"/>
          <w:szCs w:val="22"/>
        </w:rPr>
        <w:t>łączną cenę</w:t>
      </w:r>
      <w:r w:rsidR="00423806" w:rsidRPr="00423806">
        <w:rPr>
          <w:b/>
          <w:sz w:val="22"/>
          <w:szCs w:val="22"/>
        </w:rPr>
        <w:t>:</w:t>
      </w:r>
    </w:p>
    <w:p w:rsidR="00540EB9" w:rsidRDefault="00C14859" w:rsidP="00540EB9">
      <w:pPr>
        <w:pStyle w:val="FR4"/>
        <w:spacing w:line="360" w:lineRule="auto"/>
        <w:ind w:left="425" w:firstLine="0"/>
        <w:jc w:val="both"/>
        <w:rPr>
          <w:b/>
          <w:sz w:val="22"/>
          <w:szCs w:val="22"/>
        </w:rPr>
      </w:pPr>
      <w:r w:rsidRPr="00423806">
        <w:rPr>
          <w:b/>
          <w:sz w:val="22"/>
          <w:szCs w:val="22"/>
        </w:rPr>
        <w:t>brutto ......</w:t>
      </w:r>
      <w:r w:rsidR="00423806" w:rsidRPr="00423806">
        <w:rPr>
          <w:b/>
          <w:sz w:val="22"/>
          <w:szCs w:val="22"/>
        </w:rPr>
        <w:t>................................</w:t>
      </w:r>
      <w:r w:rsidRPr="00423806">
        <w:rPr>
          <w:b/>
          <w:sz w:val="22"/>
          <w:szCs w:val="22"/>
        </w:rPr>
        <w:t>...</w:t>
      </w:r>
      <w:r w:rsidR="00423806">
        <w:rPr>
          <w:b/>
          <w:sz w:val="22"/>
          <w:szCs w:val="22"/>
        </w:rPr>
        <w:t>...</w:t>
      </w:r>
      <w:r w:rsidRPr="00423806">
        <w:rPr>
          <w:b/>
          <w:sz w:val="22"/>
          <w:szCs w:val="22"/>
        </w:rPr>
        <w:t>....</w:t>
      </w:r>
      <w:r w:rsidR="00423806" w:rsidRPr="00423806">
        <w:rPr>
          <w:b/>
          <w:sz w:val="22"/>
          <w:szCs w:val="22"/>
        </w:rPr>
        <w:t>.</w:t>
      </w:r>
      <w:r w:rsidRPr="00423806">
        <w:rPr>
          <w:b/>
          <w:sz w:val="22"/>
          <w:szCs w:val="22"/>
        </w:rPr>
        <w:t xml:space="preserve">.. zł </w:t>
      </w:r>
    </w:p>
    <w:p w:rsidR="00540EB9" w:rsidRDefault="00423806" w:rsidP="00540EB9">
      <w:pPr>
        <w:pStyle w:val="FR4"/>
        <w:spacing w:line="360" w:lineRule="auto"/>
        <w:ind w:left="425" w:firstLine="0"/>
        <w:jc w:val="both"/>
        <w:rPr>
          <w:b/>
          <w:sz w:val="22"/>
          <w:szCs w:val="22"/>
        </w:rPr>
      </w:pPr>
      <w:r w:rsidRPr="00423806">
        <w:rPr>
          <w:b/>
          <w:sz w:val="22"/>
          <w:szCs w:val="22"/>
        </w:rPr>
        <w:t>(</w:t>
      </w:r>
      <w:r w:rsidR="00C14859" w:rsidRPr="00423806">
        <w:rPr>
          <w:b/>
          <w:sz w:val="22"/>
          <w:szCs w:val="22"/>
        </w:rPr>
        <w:t>słownie: ..................................</w:t>
      </w:r>
      <w:r w:rsidR="00540EB9">
        <w:rPr>
          <w:b/>
          <w:sz w:val="22"/>
          <w:szCs w:val="22"/>
        </w:rPr>
        <w:t>......................................................................</w:t>
      </w:r>
      <w:r w:rsidR="00C14859" w:rsidRPr="00423806">
        <w:rPr>
          <w:b/>
          <w:sz w:val="22"/>
          <w:szCs w:val="22"/>
        </w:rPr>
        <w:t>...................................</w:t>
      </w:r>
      <w:r w:rsidRPr="00423806">
        <w:rPr>
          <w:b/>
          <w:sz w:val="22"/>
          <w:szCs w:val="22"/>
        </w:rPr>
        <w:t>)</w:t>
      </w:r>
      <w:r w:rsidR="00C14859" w:rsidRPr="00423806">
        <w:rPr>
          <w:b/>
          <w:sz w:val="22"/>
          <w:szCs w:val="22"/>
        </w:rPr>
        <w:t xml:space="preserve"> </w:t>
      </w:r>
      <w:r w:rsidRPr="00423806">
        <w:rPr>
          <w:b/>
          <w:sz w:val="22"/>
          <w:szCs w:val="22"/>
        </w:rPr>
        <w:br/>
      </w:r>
      <w:r w:rsidR="00C14859" w:rsidRPr="00423806">
        <w:rPr>
          <w:b/>
          <w:sz w:val="22"/>
          <w:szCs w:val="22"/>
        </w:rPr>
        <w:t xml:space="preserve">netto </w:t>
      </w:r>
      <w:r w:rsidRPr="00423806">
        <w:rPr>
          <w:b/>
          <w:sz w:val="22"/>
          <w:szCs w:val="22"/>
        </w:rPr>
        <w:t>....................................</w:t>
      </w:r>
      <w:r>
        <w:rPr>
          <w:b/>
          <w:sz w:val="22"/>
          <w:szCs w:val="22"/>
        </w:rPr>
        <w:t>..</w:t>
      </w:r>
      <w:r w:rsidRPr="00423806">
        <w:rPr>
          <w:b/>
          <w:sz w:val="22"/>
          <w:szCs w:val="22"/>
        </w:rPr>
        <w:t>...</w:t>
      </w:r>
      <w:r>
        <w:rPr>
          <w:b/>
          <w:sz w:val="22"/>
          <w:szCs w:val="22"/>
        </w:rPr>
        <w:t>...</w:t>
      </w:r>
      <w:r w:rsidRPr="00423806">
        <w:rPr>
          <w:b/>
          <w:sz w:val="22"/>
          <w:szCs w:val="22"/>
        </w:rPr>
        <w:t xml:space="preserve">......... zł </w:t>
      </w:r>
    </w:p>
    <w:p w:rsidR="00540EB9" w:rsidRDefault="00423806" w:rsidP="00540EB9">
      <w:pPr>
        <w:pStyle w:val="FR4"/>
        <w:spacing w:line="360" w:lineRule="auto"/>
        <w:ind w:left="425" w:firstLine="0"/>
        <w:jc w:val="both"/>
        <w:rPr>
          <w:b/>
          <w:sz w:val="22"/>
          <w:szCs w:val="22"/>
        </w:rPr>
      </w:pPr>
      <w:r w:rsidRPr="00423806">
        <w:rPr>
          <w:b/>
          <w:sz w:val="22"/>
          <w:szCs w:val="22"/>
        </w:rPr>
        <w:t>(słownie: .....................................................</w:t>
      </w:r>
      <w:r w:rsidR="00540EB9">
        <w:rPr>
          <w:b/>
          <w:sz w:val="22"/>
          <w:szCs w:val="22"/>
        </w:rPr>
        <w:t>......................................................................</w:t>
      </w:r>
      <w:r w:rsidRPr="00423806">
        <w:rPr>
          <w:b/>
          <w:sz w:val="22"/>
          <w:szCs w:val="22"/>
        </w:rPr>
        <w:t xml:space="preserve">................) </w:t>
      </w:r>
      <w:r w:rsidR="00C14859" w:rsidRPr="00423806">
        <w:rPr>
          <w:b/>
          <w:sz w:val="22"/>
          <w:szCs w:val="22"/>
        </w:rPr>
        <w:t>VAT …</w:t>
      </w:r>
      <w:r w:rsidRPr="00423806">
        <w:rPr>
          <w:b/>
          <w:sz w:val="22"/>
          <w:szCs w:val="22"/>
        </w:rPr>
        <w:t>…</w:t>
      </w:r>
      <w:r w:rsidR="00C14859" w:rsidRPr="00423806">
        <w:rPr>
          <w:b/>
          <w:sz w:val="22"/>
          <w:szCs w:val="22"/>
        </w:rPr>
        <w:t>…</w:t>
      </w:r>
      <w:r>
        <w:rPr>
          <w:b/>
          <w:sz w:val="22"/>
          <w:szCs w:val="22"/>
        </w:rPr>
        <w:t>.</w:t>
      </w:r>
      <w:r w:rsidR="00C14859" w:rsidRPr="00423806">
        <w:rPr>
          <w:b/>
          <w:sz w:val="22"/>
          <w:szCs w:val="22"/>
        </w:rPr>
        <w:t>…%, tj.</w:t>
      </w:r>
      <w:r w:rsidRPr="00423806">
        <w:rPr>
          <w:b/>
          <w:sz w:val="22"/>
          <w:szCs w:val="22"/>
        </w:rPr>
        <w:t>………</w:t>
      </w:r>
      <w:r w:rsidR="00C14859" w:rsidRPr="00423806">
        <w:rPr>
          <w:b/>
          <w:sz w:val="22"/>
          <w:szCs w:val="22"/>
        </w:rPr>
        <w:t>…</w:t>
      </w:r>
      <w:r w:rsidR="00F35743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…..</w:t>
      </w:r>
      <w:r w:rsidR="00C14859" w:rsidRPr="00423806">
        <w:rPr>
          <w:b/>
          <w:sz w:val="22"/>
          <w:szCs w:val="22"/>
        </w:rPr>
        <w:t>…..</w:t>
      </w:r>
      <w:r w:rsidRPr="00423806">
        <w:rPr>
          <w:b/>
          <w:sz w:val="22"/>
          <w:szCs w:val="22"/>
        </w:rPr>
        <w:t xml:space="preserve"> zł </w:t>
      </w:r>
    </w:p>
    <w:p w:rsidR="00423806" w:rsidRPr="00423806" w:rsidRDefault="00423806" w:rsidP="00540EB9">
      <w:pPr>
        <w:pStyle w:val="FR4"/>
        <w:spacing w:line="360" w:lineRule="auto"/>
        <w:ind w:left="425" w:firstLine="0"/>
        <w:jc w:val="both"/>
        <w:rPr>
          <w:sz w:val="22"/>
          <w:szCs w:val="22"/>
        </w:rPr>
      </w:pPr>
      <w:r w:rsidRPr="00423806">
        <w:rPr>
          <w:b/>
          <w:sz w:val="22"/>
          <w:szCs w:val="22"/>
        </w:rPr>
        <w:t>(słownie: ..........................</w:t>
      </w:r>
      <w:r w:rsidR="00540EB9">
        <w:rPr>
          <w:b/>
          <w:sz w:val="22"/>
          <w:szCs w:val="22"/>
        </w:rPr>
        <w:t>.....................................................................</w:t>
      </w:r>
      <w:r w:rsidRPr="00423806">
        <w:rPr>
          <w:b/>
          <w:sz w:val="22"/>
          <w:szCs w:val="22"/>
        </w:rPr>
        <w:t>...................................</w:t>
      </w:r>
      <w:r w:rsidR="00F35743">
        <w:rPr>
          <w:b/>
          <w:sz w:val="22"/>
          <w:szCs w:val="22"/>
        </w:rPr>
        <w:t>....</w:t>
      </w:r>
      <w:r w:rsidRPr="00423806">
        <w:rPr>
          <w:b/>
          <w:sz w:val="22"/>
          <w:szCs w:val="22"/>
        </w:rPr>
        <w:t xml:space="preserve">.....) </w:t>
      </w:r>
    </w:p>
    <w:p w:rsidR="00423806" w:rsidRDefault="00423806" w:rsidP="00540EB9">
      <w:pPr>
        <w:numPr>
          <w:ilvl w:val="0"/>
          <w:numId w:val="18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i/>
        </w:rPr>
      </w:pPr>
      <w:r w:rsidRPr="00423806">
        <w:rPr>
          <w:rFonts w:ascii="Times New Roman" w:hAnsi="Times New Roman" w:cs="Times New Roman"/>
        </w:rPr>
        <w:t>O</w:t>
      </w:r>
      <w:r w:rsidR="00C14859" w:rsidRPr="00423806">
        <w:rPr>
          <w:rFonts w:ascii="Times New Roman" w:hAnsi="Times New Roman" w:cs="Times New Roman"/>
        </w:rPr>
        <w:t xml:space="preserve">ferujemy termin dostawy </w:t>
      </w:r>
      <w:r w:rsidR="009B1406">
        <w:rPr>
          <w:rFonts w:ascii="Times New Roman" w:hAnsi="Times New Roman" w:cs="Times New Roman"/>
        </w:rPr>
        <w:t xml:space="preserve">odczynników, </w:t>
      </w:r>
      <w:bookmarkStart w:id="0" w:name="_GoBack"/>
      <w:bookmarkEnd w:id="0"/>
      <w:r w:rsidR="00A42894">
        <w:rPr>
          <w:rFonts w:ascii="Times New Roman" w:hAnsi="Times New Roman" w:cs="Times New Roman"/>
        </w:rPr>
        <w:t xml:space="preserve">materiałów zużywalnych i akcesoriów (wyszczególnionych w załączniku nr 2 do SIWZ) </w:t>
      </w:r>
      <w:r w:rsidR="00C14859" w:rsidRPr="00F35743">
        <w:rPr>
          <w:rFonts w:ascii="Times New Roman" w:hAnsi="Times New Roman" w:cs="Times New Roman"/>
          <w:b/>
        </w:rPr>
        <w:t>…</w:t>
      </w:r>
      <w:r w:rsidRPr="00F35743">
        <w:rPr>
          <w:rFonts w:ascii="Times New Roman" w:hAnsi="Times New Roman" w:cs="Times New Roman"/>
          <w:b/>
        </w:rPr>
        <w:t>.….</w:t>
      </w:r>
      <w:r w:rsidR="00C14859" w:rsidRPr="00F35743">
        <w:rPr>
          <w:rFonts w:ascii="Times New Roman" w:hAnsi="Times New Roman" w:cs="Times New Roman"/>
          <w:b/>
        </w:rPr>
        <w:t>… dni</w:t>
      </w:r>
      <w:r w:rsidR="00C14859" w:rsidRPr="00423806">
        <w:rPr>
          <w:rFonts w:ascii="Times New Roman" w:hAnsi="Times New Roman" w:cs="Times New Roman"/>
        </w:rPr>
        <w:t xml:space="preserve"> od dnia złożenia zamówienia</w:t>
      </w:r>
      <w:r w:rsidR="00C14859" w:rsidRPr="00423806">
        <w:rPr>
          <w:rFonts w:ascii="Times New Roman" w:hAnsi="Times New Roman" w:cs="Times New Roman"/>
          <w:i/>
        </w:rPr>
        <w:t xml:space="preserve">. </w:t>
      </w:r>
    </w:p>
    <w:p w:rsidR="00F35743" w:rsidRPr="00540EB9" w:rsidRDefault="00423806" w:rsidP="00540EB9">
      <w:pPr>
        <w:numPr>
          <w:ilvl w:val="0"/>
          <w:numId w:val="18"/>
        </w:numPr>
        <w:spacing w:after="0" w:line="360" w:lineRule="auto"/>
        <w:ind w:left="425" w:hanging="426"/>
        <w:jc w:val="both"/>
        <w:rPr>
          <w:rFonts w:ascii="Times New Roman" w:hAnsi="Times New Roman" w:cs="Times New Roman"/>
          <w:i/>
        </w:rPr>
      </w:pPr>
      <w:r w:rsidRPr="00423806">
        <w:rPr>
          <w:rFonts w:ascii="Times New Roman" w:hAnsi="Times New Roman" w:cs="Times New Roman"/>
        </w:rPr>
        <w:t>O</w:t>
      </w:r>
      <w:r w:rsidR="00C14859" w:rsidRPr="00423806">
        <w:rPr>
          <w:rFonts w:ascii="Times New Roman" w:hAnsi="Times New Roman" w:cs="Times New Roman"/>
        </w:rPr>
        <w:t>ferujemy okres ważności pod</w:t>
      </w:r>
      <w:r>
        <w:rPr>
          <w:rFonts w:ascii="Times New Roman" w:hAnsi="Times New Roman" w:cs="Times New Roman"/>
        </w:rPr>
        <w:t>łoży</w:t>
      </w:r>
      <w:r w:rsidR="00C14859" w:rsidRPr="00423806">
        <w:rPr>
          <w:rFonts w:ascii="Times New Roman" w:hAnsi="Times New Roman" w:cs="Times New Roman"/>
        </w:rPr>
        <w:t xml:space="preserve"> na płytkach </w:t>
      </w:r>
      <w:proofErr w:type="spellStart"/>
      <w:r w:rsidR="00C14859" w:rsidRPr="00423806">
        <w:rPr>
          <w:rFonts w:ascii="Times New Roman" w:hAnsi="Times New Roman" w:cs="Times New Roman"/>
        </w:rPr>
        <w:t>Petriego</w:t>
      </w:r>
      <w:proofErr w:type="spellEnd"/>
      <w:r w:rsidR="00C14859" w:rsidRPr="00423806">
        <w:rPr>
          <w:rFonts w:ascii="Times New Roman" w:hAnsi="Times New Roman" w:cs="Times New Roman"/>
        </w:rPr>
        <w:t xml:space="preserve"> </w:t>
      </w:r>
      <w:r w:rsidR="00C14859" w:rsidRPr="00F35743">
        <w:rPr>
          <w:rFonts w:ascii="Times New Roman" w:hAnsi="Times New Roman" w:cs="Times New Roman"/>
          <w:i/>
        </w:rPr>
        <w:t>(z wyłączeniem podł</w:t>
      </w:r>
      <w:r w:rsidR="00F35743" w:rsidRPr="00F35743">
        <w:rPr>
          <w:rFonts w:ascii="Times New Roman" w:hAnsi="Times New Roman" w:cs="Times New Roman"/>
          <w:i/>
        </w:rPr>
        <w:t>oży</w:t>
      </w:r>
      <w:r w:rsidR="00C14859" w:rsidRPr="00F35743">
        <w:rPr>
          <w:rFonts w:ascii="Times New Roman" w:hAnsi="Times New Roman" w:cs="Times New Roman"/>
          <w:i/>
        </w:rPr>
        <w:t xml:space="preserve"> </w:t>
      </w:r>
      <w:proofErr w:type="spellStart"/>
      <w:r w:rsidR="00C14859" w:rsidRPr="00F35743">
        <w:rPr>
          <w:rFonts w:ascii="Times New Roman" w:hAnsi="Times New Roman" w:cs="Times New Roman"/>
          <w:i/>
        </w:rPr>
        <w:t>chromogennych</w:t>
      </w:r>
      <w:proofErr w:type="spellEnd"/>
      <w:r w:rsidR="00C14859" w:rsidRPr="00F35743">
        <w:rPr>
          <w:rFonts w:ascii="Times New Roman" w:hAnsi="Times New Roman" w:cs="Times New Roman"/>
          <w:i/>
        </w:rPr>
        <w:t>)</w:t>
      </w:r>
      <w:r w:rsidR="00C14859" w:rsidRPr="00423806">
        <w:rPr>
          <w:rFonts w:ascii="Times New Roman" w:hAnsi="Times New Roman" w:cs="Times New Roman"/>
        </w:rPr>
        <w:t xml:space="preserve">- </w:t>
      </w:r>
      <w:r w:rsidR="00C14859" w:rsidRPr="00F35743">
        <w:rPr>
          <w:rFonts w:ascii="Times New Roman" w:hAnsi="Times New Roman" w:cs="Times New Roman"/>
          <w:b/>
        </w:rPr>
        <w:t>…</w:t>
      </w:r>
      <w:r w:rsidR="00F35743" w:rsidRPr="00F35743">
        <w:rPr>
          <w:rFonts w:ascii="Times New Roman" w:hAnsi="Times New Roman" w:cs="Times New Roman"/>
          <w:b/>
        </w:rPr>
        <w:t>…...</w:t>
      </w:r>
      <w:r w:rsidR="00C14859" w:rsidRPr="00F35743">
        <w:rPr>
          <w:rFonts w:ascii="Times New Roman" w:hAnsi="Times New Roman" w:cs="Times New Roman"/>
          <w:b/>
        </w:rPr>
        <w:t>… dni</w:t>
      </w:r>
      <w:r w:rsidR="00C14859" w:rsidRPr="00423806">
        <w:rPr>
          <w:rFonts w:ascii="Times New Roman" w:hAnsi="Times New Roman" w:cs="Times New Roman"/>
        </w:rPr>
        <w:t>.</w:t>
      </w:r>
    </w:p>
    <w:p w:rsidR="007D280D" w:rsidRPr="003F29F6" w:rsidRDefault="007D280D" w:rsidP="00B5448C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lastRenderedPageBreak/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E462FB" w:rsidRPr="003F29F6">
        <w:rPr>
          <w:rFonts w:ascii="Times New Roman" w:hAnsi="Times New Roman" w:cs="Times New Roman"/>
          <w:iCs/>
        </w:rPr>
        <w:t>8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E462FB" w:rsidRPr="003F29F6">
        <w:rPr>
          <w:rFonts w:ascii="Times New Roman" w:hAnsi="Times New Roman" w:cs="Times New Roman"/>
          <w:iCs/>
        </w:rPr>
        <w:t>1986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3A75BE" w:rsidRPr="003A75BE" w:rsidRDefault="003A75BE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 w:rsidR="00CB608F">
        <w:rPr>
          <w:rFonts w:ascii="Times New Roman" w:hAnsi="Times New Roman" w:cs="Times New Roman"/>
        </w:rPr>
        <w:t xml:space="preserve">stanowiącym załącznik nr </w:t>
      </w:r>
      <w:r w:rsidR="00A42894">
        <w:rPr>
          <w:rFonts w:ascii="Times New Roman" w:hAnsi="Times New Roman" w:cs="Times New Roman"/>
        </w:rPr>
        <w:t>5</w:t>
      </w:r>
      <w:r w:rsidR="00CB608F">
        <w:rPr>
          <w:rFonts w:ascii="Times New Roman" w:hAnsi="Times New Roman" w:cs="Times New Roman"/>
        </w:rPr>
        <w:t xml:space="preserve"> do</w:t>
      </w:r>
      <w:r w:rsidRPr="003A75BE">
        <w:rPr>
          <w:rFonts w:ascii="Times New Roman" w:hAnsi="Times New Roman" w:cs="Times New Roman"/>
        </w:rPr>
        <w:t xml:space="preserve"> Specyfikacji Istotnych Warunków Zamówienia i zobowiązujemy się, w przypadku wyboru naszej oferty, </w:t>
      </w:r>
      <w:r w:rsidR="00CB608F">
        <w:rPr>
          <w:rFonts w:ascii="Times New Roman" w:hAnsi="Times New Roman" w:cs="Times New Roman"/>
        </w:rPr>
        <w:br/>
      </w:r>
      <w:r w:rsidRPr="003A75BE">
        <w:rPr>
          <w:rFonts w:ascii="Times New Roman" w:hAnsi="Times New Roman" w:cs="Times New Roman"/>
        </w:rPr>
        <w:t>do zawarcia umowy zgodnej z niniejszą ofertą, na warunkach określonych w Specyfikacji Istotnych Warunków Zamówienia, w miejscu i terminie wyznaczonym przez Zamawiającego.</w:t>
      </w:r>
    </w:p>
    <w:p w:rsidR="00F35743" w:rsidRPr="008E4CE3" w:rsidRDefault="00F35743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>
        <w:rPr>
          <w:rFonts w:ascii="Times New Roman" w:hAnsi="Times New Roman" w:cs="Times New Roman"/>
        </w:rPr>
        <w:t>3</w:t>
      </w:r>
      <w:r w:rsidRPr="008E4CE3">
        <w:rPr>
          <w:rFonts w:ascii="Times New Roman" w:hAnsi="Times New Roman" w:cs="Times New Roman"/>
        </w:rPr>
        <w:t>0</w:t>
      </w:r>
      <w:r w:rsidR="00F35743">
        <w:rPr>
          <w:rFonts w:ascii="Times New Roman" w:hAnsi="Times New Roman" w:cs="Times New Roman"/>
        </w:rPr>
        <w:t xml:space="preserve"> (trzydzieści) </w:t>
      </w:r>
      <w:r w:rsidRPr="008E4CE3">
        <w:rPr>
          <w:rFonts w:ascii="Times New Roman" w:hAnsi="Times New Roman" w:cs="Times New Roman"/>
        </w:rPr>
        <w:t>dni.</w:t>
      </w:r>
    </w:p>
    <w:p w:rsidR="007D280D" w:rsidRPr="007D280D" w:rsidRDefault="007D280D" w:rsidP="00B544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Pr="003F29F6" w:rsidRDefault="00227932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35743" w:rsidRDefault="00F35743" w:rsidP="00611C96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4272">
        <w:rPr>
          <w:rFonts w:ascii="Times New Roman" w:hAnsi="Times New Roman" w:cs="Times New Roman"/>
          <w:szCs w:val="20"/>
        </w:rPr>
        <w:t xml:space="preserve">Oświadczamy, że oferowane </w:t>
      </w:r>
      <w:r w:rsidR="00C6565E">
        <w:rPr>
          <w:rFonts w:ascii="Times New Roman" w:hAnsi="Times New Roman" w:cs="Times New Roman"/>
          <w:szCs w:val="20"/>
        </w:rPr>
        <w:t>towary</w:t>
      </w:r>
      <w:r w:rsidRPr="00C94272">
        <w:rPr>
          <w:rFonts w:ascii="Times New Roman" w:hAnsi="Times New Roman" w:cs="Times New Roman"/>
          <w:szCs w:val="20"/>
        </w:rPr>
        <w:t xml:space="preserve"> muszą być wykonane i dopuszczone do obrotu oraz stosowania w służbie zdrowia zgodnie z obowiązującymi przepisami i ustawą z dnia 20 maja 2010 roku o wyrobach medycznych</w:t>
      </w:r>
      <w:r>
        <w:rPr>
          <w:rFonts w:ascii="Times New Roman" w:hAnsi="Times New Roman" w:cs="Times New Roman"/>
          <w:szCs w:val="20"/>
        </w:rPr>
        <w:t xml:space="preserve"> </w:t>
      </w:r>
      <w:r w:rsidRPr="00C94272">
        <w:rPr>
          <w:rFonts w:ascii="Times New Roman" w:hAnsi="Times New Roman" w:cs="Times New Roman"/>
        </w:rPr>
        <w:t>(tj. Dz. U z 201</w:t>
      </w:r>
      <w:r w:rsidR="000624BF">
        <w:rPr>
          <w:rFonts w:ascii="Times New Roman" w:hAnsi="Times New Roman" w:cs="Times New Roman"/>
        </w:rPr>
        <w:t>9</w:t>
      </w:r>
      <w:r w:rsidRPr="00C94272">
        <w:rPr>
          <w:rFonts w:ascii="Times New Roman" w:hAnsi="Times New Roman" w:cs="Times New Roman"/>
        </w:rPr>
        <w:t xml:space="preserve"> r. poz. </w:t>
      </w:r>
      <w:r w:rsidR="000624BF">
        <w:rPr>
          <w:rFonts w:ascii="Times New Roman" w:hAnsi="Times New Roman" w:cs="Times New Roman"/>
        </w:rPr>
        <w:t>175</w:t>
      </w:r>
      <w:r w:rsidRPr="00C94272">
        <w:rPr>
          <w:rFonts w:ascii="Times New Roman" w:hAnsi="Times New Roman" w:cs="Times New Roman"/>
        </w:rPr>
        <w:t>)</w:t>
      </w:r>
    </w:p>
    <w:p w:rsidR="003F5CD7" w:rsidRPr="003F29F6" w:rsidRDefault="00F35743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Termin realizacji zamówienia – 24 miesiące od daty zawarcia umowy.</w:t>
      </w:r>
    </w:p>
    <w:p w:rsidR="003F5CD7" w:rsidRPr="00611C96" w:rsidRDefault="003F5CD7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</w:t>
      </w:r>
      <w:r w:rsidR="00F35743" w:rsidRPr="00611C96">
        <w:rPr>
          <w:rFonts w:ascii="Times New Roman" w:hAnsi="Times New Roman" w:cs="Times New Roman"/>
          <w:lang w:eastAsia="pl-PL"/>
        </w:rPr>
        <w:t xml:space="preserve">- </w:t>
      </w:r>
      <w:r w:rsidR="003F2361" w:rsidRPr="00611C96">
        <w:rPr>
          <w:rFonts w:ascii="Times New Roman" w:hAnsi="Times New Roman" w:cs="Times New Roman"/>
          <w:lang w:eastAsia="pl-PL"/>
        </w:rPr>
        <w:t>6</w:t>
      </w:r>
      <w:r w:rsidRPr="00611C96">
        <w:rPr>
          <w:rFonts w:ascii="Times New Roman" w:hAnsi="Times New Roman" w:cs="Times New Roman"/>
          <w:lang w:eastAsia="pl-PL"/>
        </w:rPr>
        <w:t xml:space="preserve">0 dni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Zamawiającemu.</w:t>
      </w:r>
    </w:p>
    <w:p w:rsidR="00611C96" w:rsidRPr="00E92600" w:rsidRDefault="00611C96" w:rsidP="00611C96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3F5CD7" w:rsidRPr="003F29F6" w:rsidRDefault="003F5CD7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86435B" w:rsidRDefault="00137FC5" w:rsidP="00137FC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137FC5" w:rsidRPr="00296F3D" w:rsidRDefault="00137FC5" w:rsidP="00137FC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7FC5" w:rsidRPr="00296F3D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2827AC">
      <w:rPr>
        <w:rFonts w:ascii="Times New Roman" w:hAnsi="Times New Roman" w:cs="Times New Roman"/>
        <w:sz w:val="18"/>
        <w:szCs w:val="18"/>
      </w:rPr>
      <w:t>7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7"/>
  </w:num>
  <w:num w:numId="5">
    <w:abstractNumId w:val="19"/>
  </w:num>
  <w:num w:numId="6">
    <w:abstractNumId w:val="8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5"/>
  </w:num>
  <w:num w:numId="17">
    <w:abstractNumId w:val="6"/>
  </w:num>
  <w:num w:numId="18">
    <w:abstractNumId w:val="3"/>
  </w:num>
  <w:num w:numId="19">
    <w:abstractNumId w:val="15"/>
  </w:num>
  <w:num w:numId="20">
    <w:abstractNumId w:val="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5FAC"/>
    <w:rsid w:val="000624BF"/>
    <w:rsid w:val="00071A62"/>
    <w:rsid w:val="000A6D7B"/>
    <w:rsid w:val="000A766E"/>
    <w:rsid w:val="000C52E1"/>
    <w:rsid w:val="000E1ED5"/>
    <w:rsid w:val="000E2745"/>
    <w:rsid w:val="000F42D5"/>
    <w:rsid w:val="00137FC5"/>
    <w:rsid w:val="001433E9"/>
    <w:rsid w:val="0017139B"/>
    <w:rsid w:val="001C65A3"/>
    <w:rsid w:val="00227932"/>
    <w:rsid w:val="00262DB1"/>
    <w:rsid w:val="0026767B"/>
    <w:rsid w:val="002827AC"/>
    <w:rsid w:val="00296FDB"/>
    <w:rsid w:val="00312805"/>
    <w:rsid w:val="00366E69"/>
    <w:rsid w:val="003A75BE"/>
    <w:rsid w:val="003B390C"/>
    <w:rsid w:val="003F2361"/>
    <w:rsid w:val="003F29F6"/>
    <w:rsid w:val="003F5CD7"/>
    <w:rsid w:val="00423806"/>
    <w:rsid w:val="0045179B"/>
    <w:rsid w:val="004F62FC"/>
    <w:rsid w:val="00540EB9"/>
    <w:rsid w:val="00544B73"/>
    <w:rsid w:val="00561753"/>
    <w:rsid w:val="00567268"/>
    <w:rsid w:val="00587F6D"/>
    <w:rsid w:val="005A393C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67580"/>
    <w:rsid w:val="009B1406"/>
    <w:rsid w:val="00A160DF"/>
    <w:rsid w:val="00A42894"/>
    <w:rsid w:val="00B17E47"/>
    <w:rsid w:val="00B31008"/>
    <w:rsid w:val="00B5448C"/>
    <w:rsid w:val="00B91CB5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6690B"/>
    <w:rsid w:val="00D77B27"/>
    <w:rsid w:val="00E462FB"/>
    <w:rsid w:val="00E54FCA"/>
    <w:rsid w:val="00E61C46"/>
    <w:rsid w:val="00E6698C"/>
    <w:rsid w:val="00E92600"/>
    <w:rsid w:val="00E960AF"/>
    <w:rsid w:val="00F15E1E"/>
    <w:rsid w:val="00F35743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F6D5C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910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18</cp:revision>
  <cp:lastPrinted>2019-03-28T12:37:00Z</cp:lastPrinted>
  <dcterms:created xsi:type="dcterms:W3CDTF">2019-03-26T11:41:00Z</dcterms:created>
  <dcterms:modified xsi:type="dcterms:W3CDTF">2019-04-03T12:42:00Z</dcterms:modified>
</cp:coreProperties>
</file>